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after="980" w:line="586" w:lineRule="exact"/>
        <w:rPr>
          <w:lang w:val="en-US" w:eastAsia="zh-CN"/>
        </w:rPr>
      </w:pPr>
      <w:bookmarkStart w:id="0" w:name="_GoBack"/>
      <w:r>
        <w:rPr>
          <w:rFonts w:hint="eastAsia"/>
        </w:rPr>
        <w:t>2022年高校教学实验室安全与管理培训班人员登记</w:t>
      </w:r>
      <w:r>
        <w:rPr>
          <w:rFonts w:hint="eastAsia"/>
          <w:lang w:val="en-US" w:eastAsia="zh-CN"/>
        </w:rPr>
        <w:t>表</w:t>
      </w:r>
      <w:bookmarkEnd w:id="0"/>
    </w:p>
    <w:p>
      <w:pPr>
        <w:pStyle w:val="12"/>
        <w:keepNext/>
        <w:keepLines/>
        <w:spacing w:after="0" w:line="240" w:lineRule="auto"/>
        <w:jc w:val="both"/>
        <w:rPr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单位名称（加盖公章）：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28"/>
        <w:gridCol w:w="1656"/>
        <w:gridCol w:w="2220"/>
        <w:gridCol w:w="2592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学时证明编号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1656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pStyle w:val="12"/>
              <w:keepNext/>
              <w:keepLines/>
              <w:spacing w:after="0" w:line="240" w:lineRule="auto"/>
              <w:rPr>
                <w:lang w:val="en-US" w:eastAsia="zh-CN"/>
              </w:rPr>
            </w:pPr>
          </w:p>
        </w:tc>
      </w:tr>
    </w:tbl>
    <w:p>
      <w:pPr>
        <w:pStyle w:val="12"/>
        <w:keepNext/>
        <w:keepLines/>
        <w:spacing w:after="0"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单位主要负责人（签字）：            制表人：              报送时间：</w:t>
      </w:r>
    </w:p>
    <w:p>
      <w:pPr>
        <w:pStyle w:val="12"/>
        <w:keepNext/>
        <w:keepLines/>
        <w:spacing w:after="980" w:line="586" w:lineRule="exact"/>
        <w:jc w:val="both"/>
        <w:rPr>
          <w:lang w:val="en-US" w:eastAsia="zh-CN"/>
        </w:rPr>
      </w:pPr>
    </w:p>
    <w:p>
      <w:pPr>
        <w:pStyle w:val="14"/>
        <w:ind w:left="307"/>
      </w:pPr>
    </w:p>
    <w:sectPr>
      <w:pgSz w:w="16840" w:h="11900" w:orient="landscape"/>
      <w:pgMar w:top="1148" w:right="1842" w:bottom="1104" w:left="2371" w:header="1414" w:footer="194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WEzNjg0NmJjMmI5MzRhMTAwMjNlOTc5NTEyZWYifQ=="/>
  </w:docVars>
  <w:rsids>
    <w:rsidRoot w:val="00DD6982"/>
    <w:rsid w:val="00006452"/>
    <w:rsid w:val="004531F1"/>
    <w:rsid w:val="00457E94"/>
    <w:rsid w:val="006A2490"/>
    <w:rsid w:val="00960CF7"/>
    <w:rsid w:val="00B97DAC"/>
    <w:rsid w:val="00BD0AA3"/>
    <w:rsid w:val="00DD6982"/>
    <w:rsid w:val="00DF5932"/>
    <w:rsid w:val="00F10133"/>
    <w:rsid w:val="167B4B93"/>
    <w:rsid w:val="1A2367C2"/>
    <w:rsid w:val="34276345"/>
    <w:rsid w:val="38AD0C6E"/>
    <w:rsid w:val="41211D83"/>
    <w:rsid w:val="4FF924E1"/>
    <w:rsid w:val="54D12155"/>
    <w:rsid w:val="5EE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4" w:lineRule="auto"/>
      <w:ind w:firstLine="400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11">
    <w:name w:val="Heading #3|1_"/>
    <w:basedOn w:val="6"/>
    <w:link w:val="12"/>
    <w:qFormat/>
    <w:uiPriority w:val="0"/>
    <w:rPr>
      <w:rFonts w:ascii="宋体" w:hAnsi="宋体" w:eastAsia="宋体" w:cs="宋体"/>
      <w:color w:val="000000"/>
      <w:sz w:val="44"/>
      <w:szCs w:val="44"/>
      <w:lang w:val="zh-TW" w:eastAsia="zh-TW" w:bidi="zh-TW"/>
    </w:rPr>
  </w:style>
  <w:style w:type="paragraph" w:customStyle="1" w:styleId="12">
    <w:name w:val="Heading #3|1"/>
    <w:basedOn w:val="1"/>
    <w:link w:val="11"/>
    <w:qFormat/>
    <w:uiPriority w:val="0"/>
    <w:pPr>
      <w:spacing w:after="750" w:line="574" w:lineRule="exact"/>
      <w:jc w:val="center"/>
      <w:outlineLvl w:val="2"/>
    </w:pPr>
    <w:rPr>
      <w:rFonts w:ascii="宋体" w:hAnsi="宋体" w:eastAsia="宋体" w:cs="宋体"/>
      <w:kern w:val="2"/>
      <w:sz w:val="44"/>
      <w:szCs w:val="44"/>
      <w:lang w:val="zh-TW" w:eastAsia="zh-TW" w:bidi="zh-TW"/>
    </w:rPr>
  </w:style>
  <w:style w:type="character" w:customStyle="1" w:styleId="13">
    <w:name w:val="Table caption|1_"/>
    <w:basedOn w:val="6"/>
    <w:link w:val="14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pPr>
      <w:spacing w:line="485" w:lineRule="exact"/>
    </w:pPr>
    <w:rPr>
      <w:kern w:val="2"/>
      <w:lang w:val="zh-TW" w:eastAsia="zh-TW" w:bidi="zh-TW"/>
    </w:rPr>
  </w:style>
  <w:style w:type="character" w:customStyle="1" w:styleId="15">
    <w:name w:val="Other|1_"/>
    <w:basedOn w:val="6"/>
    <w:link w:val="16"/>
    <w:qFormat/>
    <w:uiPriority w:val="0"/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spacing w:line="384" w:lineRule="auto"/>
      <w:ind w:firstLine="400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17">
    <w:name w:val="Other|2_"/>
    <w:basedOn w:val="6"/>
    <w:link w:val="18"/>
    <w:qFormat/>
    <w:uiPriority w:val="0"/>
    <w:rPr>
      <w:rFonts w:ascii="宋体" w:hAnsi="宋体" w:eastAsia="宋体" w:cs="宋体"/>
      <w:color w:val="000000"/>
      <w:sz w:val="24"/>
      <w:szCs w:val="24"/>
      <w:lang w:val="zh-TW" w:eastAsia="zh-TW" w:bidi="zh-TW"/>
    </w:rPr>
  </w:style>
  <w:style w:type="paragraph" w:customStyle="1" w:styleId="18">
    <w:name w:val="Other|2"/>
    <w:basedOn w:val="1"/>
    <w:link w:val="17"/>
    <w:qFormat/>
    <w:uiPriority w:val="0"/>
    <w:pPr>
      <w:jc w:val="center"/>
    </w:pPr>
    <w:rPr>
      <w:rFonts w:ascii="宋体" w:hAnsi="宋体" w:eastAsia="宋体" w:cs="宋体"/>
      <w:kern w:val="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0DC7D6-2ED0-4AC6-B53A-9D455E4D1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1</Lines>
  <Paragraphs>1</Paragraphs>
  <TotalTime>6</TotalTime>
  <ScaleCrop>false</ScaleCrop>
  <LinksUpToDate>false</LinksUpToDate>
  <CharactersWithSpaces>104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2021-05-12T08:29:00Z</dcterms:created>
  <dc:creator>Windows 用户</dc:creator>
  <cp:lastModifiedBy>王文魁</cp:lastModifiedBy>
  <dcterms:modified xsi:type="dcterms:W3CDTF">2022-06-01T08:46:27Z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D2A02595FFF7415E819BC482389361CB</vt:lpwstr>
  </property>
</Properties>
</file>