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5" w:line="227" w:lineRule="auto"/>
        <w:ind w:left="1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附表</w:t>
      </w:r>
      <w:r>
        <w:rPr>
          <w:rFonts w:ascii="Arial" w:hAnsi="Arial" w:eastAsia="Arial" w:cs="Arial"/>
          <w:sz w:val="20"/>
          <w:szCs w:val="20"/>
        </w:rPr>
        <w:t>1</w:t>
      </w:r>
      <w:r>
        <w:rPr>
          <w:rFonts w:ascii="宋体" w:hAnsi="宋体" w:eastAsia="宋体" w:cs="宋体"/>
          <w:sz w:val="20"/>
          <w:szCs w:val="20"/>
        </w:rPr>
        <w:t>：</w:t>
      </w:r>
    </w:p>
    <w:p>
      <w:pPr>
        <w:spacing w:before="40" w:line="225" w:lineRule="auto"/>
        <w:ind w:left="746"/>
        <w:rPr>
          <w:rFonts w:ascii="宋体" w:hAnsi="宋体" w:eastAsia="宋体" w:cs="宋体"/>
          <w:sz w:val="29"/>
          <w:szCs w:val="29"/>
        </w:rPr>
      </w:pPr>
      <w:bookmarkStart w:id="0" w:name="_GoBack"/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教育部2023年高校实验室安全检查启动暨培训会报名统计</w:t>
      </w: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spacing w:line="306" w:lineRule="auto"/>
        <w:rPr>
          <w:rFonts w:ascii="Arial"/>
          <w:sz w:val="21"/>
        </w:rPr>
      </w:pPr>
    </w:p>
    <w:p>
      <w:pPr>
        <w:spacing w:before="91" w:line="213" w:lineRule="auto"/>
        <w:ind w:left="12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sz w:val="28"/>
          <w:szCs w:val="28"/>
        </w:rPr>
        <w:t>位</w:t>
      </w:r>
      <w:r>
        <w:rPr>
          <w:rFonts w:ascii="宋体" w:hAnsi="宋体" w:eastAsia="宋体" w:cs="宋体"/>
          <w:spacing w:val="-2"/>
          <w:sz w:val="28"/>
          <w:szCs w:val="28"/>
        </w:rPr>
        <w:t>名称：</w:t>
      </w:r>
    </w:p>
    <w:tbl>
      <w:tblPr>
        <w:tblStyle w:val="4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637"/>
        <w:gridCol w:w="1502"/>
        <w:gridCol w:w="2469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2" w:type="dxa"/>
            <w:vAlign w:val="top"/>
          </w:tcPr>
          <w:p>
            <w:pPr>
              <w:spacing w:before="169" w:line="221" w:lineRule="auto"/>
              <w:ind w:left="332"/>
              <w:outlineLvl w:val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637" w:type="dxa"/>
            <w:vAlign w:val="top"/>
          </w:tcPr>
          <w:p>
            <w:pPr>
              <w:spacing w:before="168" w:line="220" w:lineRule="auto"/>
              <w:ind w:left="544"/>
              <w:outlineLvl w:val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502" w:type="dxa"/>
            <w:vAlign w:val="top"/>
          </w:tcPr>
          <w:p>
            <w:pPr>
              <w:spacing w:before="168" w:line="221" w:lineRule="auto"/>
              <w:ind w:left="480"/>
              <w:outlineLvl w:val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别</w:t>
            </w:r>
          </w:p>
        </w:tc>
        <w:tc>
          <w:tcPr>
            <w:tcW w:w="2469" w:type="dxa"/>
            <w:vAlign w:val="top"/>
          </w:tcPr>
          <w:p>
            <w:pPr>
              <w:spacing w:before="169" w:line="219" w:lineRule="auto"/>
              <w:ind w:left="684"/>
              <w:outlineLvl w:val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机号码</w:t>
            </w:r>
          </w:p>
        </w:tc>
        <w:tc>
          <w:tcPr>
            <w:tcW w:w="2472" w:type="dxa"/>
            <w:vAlign w:val="top"/>
          </w:tcPr>
          <w:p>
            <w:pPr>
              <w:spacing w:before="168" w:line="241" w:lineRule="auto"/>
              <w:ind w:left="820"/>
              <w:outlineLvl w:val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400" w:right="1304" w:bottom="40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4OTc5Njc5NDEzMjIzNGZkZTZkOGY1YjA4YzczNjcifQ=="/>
  </w:docVars>
  <w:rsids>
    <w:rsidRoot w:val="00000000"/>
    <w:rsid w:val="48B75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</Words>
  <Characters>53</Characters>
  <TotalTime>1</TotalTime>
  <ScaleCrop>false</ScaleCrop>
  <LinksUpToDate>false</LinksUpToDate>
  <CharactersWithSpaces>53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2023-04-04T16:59:00Z</dcterms:created>
  <dc:creator>Administrator</dc:creator>
  <cp:lastModifiedBy>王文魁</cp:lastModifiedBy>
  <dcterms:modified xsi:type="dcterms:W3CDTF">2023-04-04T10:43:58Z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2023-04-04T18:38:49Z</vt:filetime>
  </property>
  <property fmtid="{D5CDD505-2E9C-101B-9397-08002B2CF9AE}" pid="4" name="KSOProductBuildVer">
    <vt:lpwstr>2052-11.1.0.14036</vt:lpwstr>
  </property>
  <property fmtid="{D5CDD505-2E9C-101B-9397-08002B2CF9AE}" pid="5" name="ICV">
    <vt:lpwstr>DEEEDFF83B67484DABA132B0D29B9C04_13</vt:lpwstr>
  </property>
</Properties>
</file>